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14" w:rsidRDefault="00F07614" w:rsidP="00F076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34"/>
          <w:szCs w:val="34"/>
        </w:rPr>
        <w:t xml:space="preserve">Mostarsko-Duvanjska i </w:t>
      </w:r>
      <w:proofErr w:type="spellStart"/>
      <w:r>
        <w:rPr>
          <w:rStyle w:val="normaltextrun"/>
          <w:b/>
          <w:bCs/>
          <w:sz w:val="34"/>
          <w:szCs w:val="34"/>
        </w:rPr>
        <w:t>Trebinjsko</w:t>
      </w:r>
      <w:proofErr w:type="spellEnd"/>
      <w:r>
        <w:rPr>
          <w:rStyle w:val="normaltextrun"/>
          <w:b/>
          <w:bCs/>
          <w:sz w:val="34"/>
          <w:szCs w:val="34"/>
        </w:rPr>
        <w:t>-</w:t>
      </w:r>
      <w:proofErr w:type="spellStart"/>
      <w:r>
        <w:rPr>
          <w:rStyle w:val="normaltextrun"/>
          <w:b/>
          <w:bCs/>
          <w:sz w:val="34"/>
          <w:szCs w:val="34"/>
        </w:rPr>
        <w:t>Mrkanska</w:t>
      </w:r>
      <w:proofErr w:type="spellEnd"/>
      <w:r>
        <w:rPr>
          <w:rStyle w:val="normaltextrun"/>
          <w:b/>
          <w:bCs/>
          <w:sz w:val="34"/>
          <w:szCs w:val="34"/>
        </w:rPr>
        <w:t xml:space="preserve"> biskupija</w:t>
      </w:r>
      <w:r>
        <w:rPr>
          <w:rStyle w:val="eop"/>
          <w:sz w:val="34"/>
          <w:szCs w:val="34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i/>
          <w:iCs/>
          <w:sz w:val="38"/>
          <w:szCs w:val="38"/>
        </w:rPr>
        <w:t>BISKUPSKI ORDINARIJAT MOSTAR</w:t>
      </w:r>
      <w:r>
        <w:rPr>
          <w:rStyle w:val="eop"/>
          <w:sz w:val="38"/>
          <w:szCs w:val="38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2"/>
          <w:szCs w:val="22"/>
        </w:rPr>
        <w:t xml:space="preserve">Ulica nadbiskupa Čule </w:t>
      </w:r>
      <w:proofErr w:type="spellStart"/>
      <w:r>
        <w:rPr>
          <w:rStyle w:val="normaltextrun"/>
          <w:b/>
          <w:bCs/>
          <w:sz w:val="22"/>
          <w:szCs w:val="22"/>
        </w:rPr>
        <w:t>bb</w:t>
      </w:r>
      <w:proofErr w:type="spellEnd"/>
      <w:r>
        <w:rPr>
          <w:rStyle w:val="normaltextrun"/>
          <w:b/>
          <w:bCs/>
          <w:sz w:val="22"/>
          <w:szCs w:val="22"/>
        </w:rPr>
        <w:t xml:space="preserve">., </w:t>
      </w:r>
      <w:proofErr w:type="spellStart"/>
      <w:r>
        <w:rPr>
          <w:rStyle w:val="normaltextrun"/>
          <w:b/>
          <w:bCs/>
          <w:sz w:val="22"/>
          <w:szCs w:val="22"/>
        </w:rPr>
        <w:t>pp</w:t>
      </w:r>
      <w:proofErr w:type="spellEnd"/>
      <w:r>
        <w:rPr>
          <w:rStyle w:val="normaltextrun"/>
          <w:b/>
          <w:bCs/>
          <w:sz w:val="22"/>
          <w:szCs w:val="22"/>
        </w:rPr>
        <w:t>. 54 - 88000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Mostar</w:t>
      </w:r>
      <w:r>
        <w:rPr>
          <w:rStyle w:val="eop"/>
          <w:sz w:val="22"/>
          <w:szCs w:val="22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0"/>
          <w:szCs w:val="20"/>
        </w:rPr>
        <w:t>(</w:t>
      </w:r>
      <w:proofErr w:type="spellStart"/>
      <w:r>
        <w:rPr>
          <w:rStyle w:val="normaltextrun"/>
          <w:sz w:val="20"/>
          <w:szCs w:val="20"/>
        </w:rPr>
        <w:t>tel</w:t>
      </w:r>
      <w:proofErr w:type="spellEnd"/>
      <w:r>
        <w:rPr>
          <w:rStyle w:val="normaltextrun"/>
          <w:sz w:val="20"/>
          <w:szCs w:val="20"/>
        </w:rPr>
        <w:t xml:space="preserve">. ++387/36/334-050; </w:t>
      </w:r>
      <w:proofErr w:type="spellStart"/>
      <w:r>
        <w:rPr>
          <w:rStyle w:val="normaltextrun"/>
          <w:sz w:val="20"/>
          <w:szCs w:val="20"/>
        </w:rPr>
        <w:t>fax</w:t>
      </w:r>
      <w:proofErr w:type="spellEnd"/>
      <w:r>
        <w:rPr>
          <w:rStyle w:val="normaltextrun"/>
          <w:sz w:val="20"/>
          <w:szCs w:val="20"/>
        </w:rPr>
        <w:t>: 334-080; e-mail:</w:t>
      </w:r>
      <w:r>
        <w:rPr>
          <w:rStyle w:val="apple-converted-space"/>
          <w:sz w:val="20"/>
          <w:szCs w:val="20"/>
        </w:rPr>
        <w:t> </w:t>
      </w:r>
      <w:proofErr w:type="spellStart"/>
      <w:r>
        <w:rPr>
          <w:rStyle w:val="normaltextrun"/>
          <w:sz w:val="20"/>
          <w:szCs w:val="20"/>
        </w:rPr>
        <w:t>cbismo</w:t>
      </w:r>
      <w:proofErr w:type="spellEnd"/>
      <w:r>
        <w:rPr>
          <w:rStyle w:val="normaltextrun"/>
          <w:sz w:val="20"/>
          <w:szCs w:val="20"/>
        </w:rPr>
        <w:t>@gmail.com)</w:t>
      </w:r>
      <w:r>
        <w:rPr>
          <w:rStyle w:val="eop"/>
          <w:sz w:val="20"/>
          <w:szCs w:val="20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Mostar</w:t>
      </w:r>
      <w:r>
        <w:rPr>
          <w:rStyle w:val="normaltextrun"/>
        </w:rPr>
        <w:t>,</w:t>
      </w:r>
      <w:r>
        <w:rPr>
          <w:rStyle w:val="apple-converted-space"/>
        </w:rPr>
        <w:t> </w:t>
      </w:r>
      <w:r>
        <w:rPr>
          <w:rStyle w:val="normaltextrun"/>
        </w:rPr>
        <w:t>5.</w:t>
      </w:r>
      <w:r>
        <w:rPr>
          <w:rStyle w:val="apple-converted-space"/>
        </w:rPr>
        <w:t> </w:t>
      </w:r>
      <w:r>
        <w:rPr>
          <w:rStyle w:val="normaltextrun"/>
        </w:rPr>
        <w:t>rujna</w:t>
      </w:r>
      <w:r>
        <w:rPr>
          <w:rStyle w:val="apple-converted-space"/>
        </w:rPr>
        <w:t> </w:t>
      </w:r>
      <w:r>
        <w:rPr>
          <w:rStyle w:val="normaltextrun"/>
        </w:rPr>
        <w:t>2016.</w:t>
      </w: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  <w:b/>
          <w:bCs/>
        </w:rPr>
        <w:t>Prot</w:t>
      </w:r>
      <w:proofErr w:type="spellEnd"/>
      <w:r>
        <w:rPr>
          <w:rStyle w:val="normaltextrun"/>
        </w:rPr>
        <w:t>.:</w:t>
      </w:r>
      <w:r>
        <w:rPr>
          <w:rStyle w:val="apple-converted-space"/>
        </w:rPr>
        <w:t> </w:t>
      </w:r>
      <w:r>
        <w:rPr>
          <w:rStyle w:val="normaltextrun"/>
        </w:rPr>
        <w:t>1345/2016.</w:t>
      </w: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lang w:val="hr-BA"/>
        </w:rPr>
        <w:t>ŽUPNIM UREDIMA NA PODRUČJU</w:t>
      </w: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lang w:val="hr-BA"/>
        </w:rPr>
        <w:t>MOSTARSKO-DUVANJSKE I </w:t>
      </w: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lang w:val="hr-BA"/>
        </w:rPr>
        <w:t>TREBINJSKO-MRKANSKE BISKUPIJE</w:t>
      </w: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ind w:firstLine="41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lang w:val="hr-BA"/>
        </w:rPr>
        <w:t>Predmet:</w:t>
      </w:r>
      <w:r>
        <w:rPr>
          <w:rStyle w:val="apple-converted-space"/>
          <w:lang w:val="hr-BA"/>
        </w:rPr>
        <w:t> </w:t>
      </w:r>
      <w:proofErr w:type="spellStart"/>
      <w:r>
        <w:rPr>
          <w:rStyle w:val="normaltextrun"/>
          <w:i/>
          <w:iCs/>
          <w:lang w:val="hr-BA"/>
        </w:rPr>
        <w:t>Kolekta</w:t>
      </w:r>
      <w:proofErr w:type="spellEnd"/>
      <w:r>
        <w:rPr>
          <w:rStyle w:val="normaltextrun"/>
          <w:i/>
          <w:iCs/>
          <w:lang w:val="hr-BA"/>
        </w:rPr>
        <w:t xml:space="preserve"> solidarnosti za stradale u potresu u Italiji</w:t>
      </w: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ind w:firstLine="41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lang w:val="hr-BA"/>
        </w:rPr>
        <w:t>Velečasni župniče!</w:t>
      </w: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ind w:firstLine="41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hr-BA"/>
        </w:rPr>
        <w:t>Snažan potres, koji je u zoru 24. kolovoza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ove godine,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zahvatio središnju Italiju,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i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u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kojem je život izgubilo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više od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290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osoba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a još više ranjeno,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te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u potpunosti uništio više gradića i sela, potresao je svako ljudsko srce ispunivši ga osjećajem žalosti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zbog poginulih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i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vjerničkim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suosjećanjem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s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njihovim obiteljima.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Naša mjesna Crkva i narod,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koji je ne tako davno prošao kroz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mnoge i razne ratne nevolje, stradanja i pustoši, uvelike je osjetio blizinu Crkve u Italiji i cijeloga talijanskog naroda.</w:t>
      </w: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ind w:firstLine="41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hr-BA"/>
        </w:rPr>
        <w:t>Potaknuti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ljubavlju Kristovom prema svakomu, posebno onima koji su u posebnoj životnoj potrebi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-</w:t>
      </w:r>
      <w:r>
        <w:rPr>
          <w:rStyle w:val="apple-converted-space"/>
          <w:lang w:val="hr-BA"/>
        </w:rPr>
        <w:t> </w:t>
      </w:r>
      <w:r>
        <w:rPr>
          <w:rStyle w:val="normaltextrun"/>
          <w:i/>
          <w:iCs/>
          <w:lang w:val="hr-BA"/>
        </w:rPr>
        <w:t xml:space="preserve">Caritas </w:t>
      </w:r>
      <w:proofErr w:type="spellStart"/>
      <w:r>
        <w:rPr>
          <w:rStyle w:val="normaltextrun"/>
          <w:i/>
          <w:iCs/>
          <w:lang w:val="hr-BA"/>
        </w:rPr>
        <w:t>Christi</w:t>
      </w:r>
      <w:proofErr w:type="spellEnd"/>
      <w:r>
        <w:rPr>
          <w:rStyle w:val="normaltextrun"/>
          <w:i/>
          <w:iCs/>
          <w:lang w:val="hr-BA"/>
        </w:rPr>
        <w:t xml:space="preserve">, </w:t>
      </w:r>
      <w:proofErr w:type="spellStart"/>
      <w:r>
        <w:rPr>
          <w:rStyle w:val="normaltextrun"/>
          <w:i/>
          <w:iCs/>
          <w:lang w:val="hr-BA"/>
        </w:rPr>
        <w:t>urget</w:t>
      </w:r>
      <w:proofErr w:type="spellEnd"/>
      <w:r>
        <w:rPr>
          <w:rStyle w:val="normaltextrun"/>
          <w:i/>
          <w:iCs/>
          <w:lang w:val="hr-BA"/>
        </w:rPr>
        <w:t xml:space="preserve"> nos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-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 xml:space="preserve">pozivam sve vjernike Mostarsko-duvanjske i </w:t>
      </w:r>
      <w:proofErr w:type="spellStart"/>
      <w:r>
        <w:rPr>
          <w:rStyle w:val="normaltextrun"/>
          <w:lang w:val="hr-BA"/>
        </w:rPr>
        <w:t>Trebinjsko</w:t>
      </w:r>
      <w:proofErr w:type="spellEnd"/>
      <w:r>
        <w:rPr>
          <w:rStyle w:val="normaltextrun"/>
          <w:lang w:val="hr-BA"/>
        </w:rPr>
        <w:t xml:space="preserve"> – </w:t>
      </w:r>
      <w:proofErr w:type="spellStart"/>
      <w:r>
        <w:rPr>
          <w:rStyle w:val="normaltextrun"/>
          <w:lang w:val="hr-BA"/>
        </w:rPr>
        <w:t>mrkanske</w:t>
      </w:r>
      <w:proofErr w:type="spellEnd"/>
      <w:r>
        <w:rPr>
          <w:rStyle w:val="normaltextrun"/>
          <w:lang w:val="hr-BA"/>
        </w:rPr>
        <w:t xml:space="preserve"> biskupije na solidarnost sa stradalom braćom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i sestrama, 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s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Crkvom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i narodom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u Italiji.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Ovu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ćemo svoju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solidarnost pokazati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u duhovnom sjedinjenju – molitvi, ali i u materijalnoj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-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financijskoj pomoći. Stoga, u dogovoru s nadbiskupima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i drugim biskupima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Crkve u BiH, određujem da 25 nedjelja kroz godinu,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18. rujna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-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kada će se i u samoj Italiji sukladno odluci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 xml:space="preserve">Talijanske biskupske konferencije skupljati </w:t>
      </w:r>
      <w:proofErr w:type="spellStart"/>
      <w:r>
        <w:rPr>
          <w:rStyle w:val="normaltextrun"/>
          <w:lang w:val="hr-BA"/>
        </w:rPr>
        <w:t>kolekta</w:t>
      </w:r>
      <w:proofErr w:type="spellEnd"/>
      <w:r>
        <w:rPr>
          <w:rStyle w:val="normaltextrun"/>
          <w:lang w:val="hr-BA"/>
        </w:rPr>
        <w:t xml:space="preserve"> -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bude Nedjelja solidarnosti sa stradalima u potresu u Italiji. Taj dan neka se u svim crkvama i pod svim sv. Misama moli za pokoj duša poginulih i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za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snagu i utjehu ožalošćenima te svi novčani prilozi, bez iznimke,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u vidu milostinje namjene za ovu potrebu. Dakako, svaki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je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župnik slobodan, potaknut milosrđem Božjim,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pozvati vjernike na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osobnu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 xml:space="preserve">molitvu i materijalni dar i mimo ove nedjelje i određene </w:t>
      </w:r>
      <w:proofErr w:type="spellStart"/>
      <w:r>
        <w:rPr>
          <w:rStyle w:val="normaltextrun"/>
          <w:lang w:val="hr-BA"/>
        </w:rPr>
        <w:t>kolekte</w:t>
      </w:r>
      <w:proofErr w:type="spellEnd"/>
      <w:r>
        <w:rPr>
          <w:rStyle w:val="normaltextrun"/>
          <w:lang w:val="hr-BA"/>
        </w:rPr>
        <w:t>. </w:t>
      </w: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ind w:firstLine="41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hr-BA"/>
        </w:rPr>
        <w:t>Prikupljenu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će</w:t>
      </w:r>
      <w:r>
        <w:rPr>
          <w:rStyle w:val="apple-converted-space"/>
          <w:lang w:val="hr-BA"/>
        </w:rPr>
        <w:t> </w:t>
      </w:r>
      <w:proofErr w:type="spellStart"/>
      <w:r>
        <w:rPr>
          <w:rStyle w:val="spellingerror"/>
          <w:lang w:val="hr-BA"/>
        </w:rPr>
        <w:t>kolektu</w:t>
      </w:r>
      <w:proofErr w:type="spellEnd"/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ovomu Ordinarijatu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dostaviti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svaki župnik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– osobno ili preko dekana – najkasnije do 30. rujna, kako bismo je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što prije, preko Nuncijature u Sarajevu,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uputili onima kojima je i namijenjena. </w:t>
      </w: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ind w:firstLine="41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lang w:val="hr-BA"/>
        </w:rPr>
        <w:t>Na sve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vas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i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na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sve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vjernike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povjerene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vašoj pastirskoj skrbi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zazivam Božji</w:t>
      </w:r>
      <w:r>
        <w:rPr>
          <w:rStyle w:val="apple-converted-space"/>
          <w:lang w:val="hr-BA"/>
        </w:rPr>
        <w:t> </w:t>
      </w:r>
      <w:r>
        <w:rPr>
          <w:rStyle w:val="normaltextrun"/>
          <w:lang w:val="hr-BA"/>
        </w:rPr>
        <w:t>blagoslov i iskreno vas s poštovanjem pozdravljam</w:t>
      </w: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F07614" w:rsidRDefault="00F07614" w:rsidP="00F07614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:rsidR="00F07614" w:rsidRDefault="00F07614" w:rsidP="00F0761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F07614" w:rsidRDefault="00F07614" w:rsidP="00F0761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+ Ratko Perić, biskup</w:t>
      </w:r>
    </w:p>
    <w:p w:rsidR="0027120C" w:rsidRDefault="0027120C"/>
    <w:sectPr w:rsidR="0027120C" w:rsidSect="0027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07614"/>
    <w:rsid w:val="001B1B64"/>
    <w:rsid w:val="0027120C"/>
    <w:rsid w:val="00F0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F076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r-HR"/>
    </w:rPr>
  </w:style>
  <w:style w:type="character" w:customStyle="1" w:styleId="normaltextrun">
    <w:name w:val="normaltextrun"/>
    <w:basedOn w:val="Zadanifontodlomka"/>
    <w:rsid w:val="00F07614"/>
  </w:style>
  <w:style w:type="character" w:customStyle="1" w:styleId="eop">
    <w:name w:val="eop"/>
    <w:basedOn w:val="Zadanifontodlomka"/>
    <w:rsid w:val="00F07614"/>
  </w:style>
  <w:style w:type="character" w:customStyle="1" w:styleId="apple-converted-space">
    <w:name w:val="apple-converted-space"/>
    <w:basedOn w:val="Zadanifontodlomka"/>
    <w:rsid w:val="00F07614"/>
  </w:style>
  <w:style w:type="character" w:customStyle="1" w:styleId="spellingerror">
    <w:name w:val="spellingerror"/>
    <w:basedOn w:val="Zadanifontodlomka"/>
    <w:rsid w:val="00F07614"/>
  </w:style>
  <w:style w:type="character" w:customStyle="1" w:styleId="unsupportedobjecttext">
    <w:name w:val="unsupportedobjecttext"/>
    <w:basedOn w:val="Zadanifontodlomka"/>
    <w:rsid w:val="00F07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2016-09-05T08:26:00Z</dcterms:created>
  <dcterms:modified xsi:type="dcterms:W3CDTF">2016-09-05T08:28:00Z</dcterms:modified>
</cp:coreProperties>
</file>